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5F488" w14:textId="77777777" w:rsidR="00447D64" w:rsidRPr="00447D64" w:rsidRDefault="00447D64" w:rsidP="00447D64">
      <w:r w:rsidRPr="00447D64">
        <w:rPr>
          <w:b/>
          <w:bCs/>
        </w:rPr>
        <w:t>Appendix A – Safety Tag Reference Guide</w:t>
      </w:r>
      <w:r w:rsidRPr="00447D64">
        <w:t> </w:t>
      </w:r>
    </w:p>
    <w:p w14:paraId="4ED2EE88" w14:textId="77777777" w:rsidR="00447D64" w:rsidRPr="00447D64" w:rsidRDefault="00447D64" w:rsidP="00447D64">
      <w:r w:rsidRPr="00447D64">
        <w:t> </w:t>
      </w:r>
    </w:p>
    <w:tbl>
      <w:tblPr>
        <w:tblW w:w="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4918"/>
      </w:tblGrid>
      <w:tr w:rsidR="00447D64" w:rsidRPr="00447D64" w14:paraId="22B82316" w14:textId="77777777" w:rsidTr="00447D64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5AB41" w14:textId="77777777" w:rsidR="00447D64" w:rsidRPr="00447D64" w:rsidRDefault="00447D64" w:rsidP="00447D64">
            <w:r w:rsidRPr="00447D64">
              <w:rPr>
                <w:b/>
                <w:bCs/>
              </w:rPr>
              <w:t>Tag or lock</w:t>
            </w:r>
            <w:r w:rsidRPr="00447D64">
              <w:t> 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799E8" w14:textId="77777777" w:rsidR="00447D64" w:rsidRPr="00447D64" w:rsidRDefault="00447D64" w:rsidP="00447D64">
            <w:r w:rsidRPr="00447D64">
              <w:rPr>
                <w:b/>
                <w:bCs/>
              </w:rPr>
              <w:t>Used by</w:t>
            </w:r>
            <w:r w:rsidRPr="00447D64">
              <w:t> </w:t>
            </w:r>
          </w:p>
        </w:tc>
      </w:tr>
      <w:tr w:rsidR="00447D64" w:rsidRPr="00447D64" w14:paraId="66337B0A" w14:textId="77777777" w:rsidTr="00447D64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6D99D" w14:textId="77777777" w:rsidR="00447D64" w:rsidRPr="00447D64" w:rsidRDefault="00447D64" w:rsidP="00447D64">
            <w:r w:rsidRPr="00447D64">
              <w:t> </w:t>
            </w:r>
          </w:p>
          <w:p w14:paraId="26770E9D" w14:textId="10670587" w:rsidR="00447D64" w:rsidRPr="00447D64" w:rsidRDefault="00447D64" w:rsidP="00447D64">
            <w:r w:rsidRPr="00447D64">
              <w:drawing>
                <wp:inline distT="0" distB="0" distL="0" distR="0" wp14:anchorId="45CC24A3" wp14:editId="2E766E02">
                  <wp:extent cx="1615440" cy="1508760"/>
                  <wp:effectExtent l="0" t="0" r="3810" b="0"/>
                  <wp:docPr id="1800350189" name="Picture 8" descr="A yellow tag with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 yellow tag with black and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7D64">
              <w:t> 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867D0" w14:textId="77777777" w:rsidR="00447D64" w:rsidRPr="00447D64" w:rsidRDefault="00447D64" w:rsidP="00447D64">
            <w:r w:rsidRPr="00447D64">
              <w:t>All workers/manager </w:t>
            </w:r>
          </w:p>
        </w:tc>
      </w:tr>
      <w:tr w:rsidR="00447D64" w:rsidRPr="00447D64" w14:paraId="3132483D" w14:textId="77777777" w:rsidTr="00447D64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41EB9" w14:textId="77777777" w:rsidR="00447D64" w:rsidRPr="00447D64" w:rsidRDefault="00447D64" w:rsidP="00447D64">
            <w:r w:rsidRPr="00447D64">
              <w:t> </w:t>
            </w:r>
          </w:p>
          <w:p w14:paraId="191B9539" w14:textId="77777777" w:rsidR="00447D64" w:rsidRPr="00447D64" w:rsidRDefault="00447D64" w:rsidP="00447D64">
            <w:r w:rsidRPr="00447D64">
              <w:t> </w:t>
            </w:r>
          </w:p>
          <w:p w14:paraId="52386267" w14:textId="3F963A31" w:rsidR="00447D64" w:rsidRPr="00447D64" w:rsidRDefault="00447D64" w:rsidP="00447D64">
            <w:r w:rsidRPr="00447D64">
              <w:drawing>
                <wp:inline distT="0" distB="0" distL="0" distR="0" wp14:anchorId="43A6677E" wp14:editId="4243D6DA">
                  <wp:extent cx="1630680" cy="1501140"/>
                  <wp:effectExtent l="0" t="0" r="7620" b="3810"/>
                  <wp:docPr id="1196324164" name="Picture 7" descr="A close-up of a t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 close-up of a ta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7D64">
              <w:t> </w:t>
            </w:r>
          </w:p>
          <w:p w14:paraId="5823FA2F" w14:textId="77777777" w:rsidR="00447D64" w:rsidRPr="00447D64" w:rsidRDefault="00447D64" w:rsidP="00447D64">
            <w:r w:rsidRPr="00447D64">
              <w:t> 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1C512" w14:textId="77777777" w:rsidR="00447D64" w:rsidRPr="00447D64" w:rsidRDefault="00447D64" w:rsidP="00447D64">
            <w:r w:rsidRPr="00447D64">
              <w:t>Licensed repairer or trades </w:t>
            </w:r>
          </w:p>
        </w:tc>
      </w:tr>
      <w:tr w:rsidR="00447D64" w:rsidRPr="00447D64" w14:paraId="02D83486" w14:textId="77777777" w:rsidTr="00447D64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A1A02" w14:textId="3D3D3AAA" w:rsidR="00447D64" w:rsidRPr="00447D64" w:rsidRDefault="00447D64" w:rsidP="00447D64">
            <w:r w:rsidRPr="00447D64">
              <w:drawing>
                <wp:inline distT="0" distB="0" distL="0" distR="0" wp14:anchorId="61DD244A" wp14:editId="34668966">
                  <wp:extent cx="1379220" cy="1043940"/>
                  <wp:effectExtent l="0" t="0" r="0" b="3810"/>
                  <wp:docPr id="451576410" name="Picture 6" descr="A key lock with a key attach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576410" name="Picture 6" descr="A key lock with a key attache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7D64">
              <w:t> 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4B45E" w14:textId="77777777" w:rsidR="00447D64" w:rsidRPr="00447D64" w:rsidRDefault="00447D64" w:rsidP="00447D64">
            <w:r w:rsidRPr="00447D64">
              <w:t>Trades person only. </w:t>
            </w:r>
          </w:p>
        </w:tc>
      </w:tr>
      <w:tr w:rsidR="00447D64" w:rsidRPr="00447D64" w14:paraId="12580963" w14:textId="77777777" w:rsidTr="00447D64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398E6" w14:textId="357FF737" w:rsidR="00447D64" w:rsidRPr="00447D64" w:rsidRDefault="00447D64" w:rsidP="00447D64">
            <w:pPr>
              <w:numPr>
                <w:ilvl w:val="0"/>
                <w:numId w:val="1"/>
              </w:numPr>
            </w:pPr>
            <w:r w:rsidRPr="00447D64">
              <w:drawing>
                <wp:inline distT="0" distB="0" distL="0" distR="0" wp14:anchorId="7BC60AB6" wp14:editId="5E77D053">
                  <wp:extent cx="1874520" cy="1737360"/>
                  <wp:effectExtent l="0" t="0" r="0" b="0"/>
                  <wp:docPr id="71863867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7D64">
              <w:t> 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D8D70" w14:textId="77777777" w:rsidR="00447D64" w:rsidRPr="00447D64" w:rsidRDefault="00447D64" w:rsidP="00447D64">
            <w:pPr>
              <w:numPr>
                <w:ilvl w:val="0"/>
                <w:numId w:val="2"/>
              </w:numPr>
            </w:pPr>
            <w:r w:rsidRPr="00447D64">
              <w:t> </w:t>
            </w:r>
          </w:p>
        </w:tc>
      </w:tr>
    </w:tbl>
    <w:p w14:paraId="2FC19272" w14:textId="5CB1E113" w:rsidR="007B2C3B" w:rsidRDefault="00447D64">
      <w:r w:rsidRPr="00447D64">
        <w:t> </w:t>
      </w:r>
    </w:p>
    <w:sectPr w:rsidR="007B2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C407B"/>
    <w:multiLevelType w:val="multilevel"/>
    <w:tmpl w:val="C1FE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C211E4"/>
    <w:multiLevelType w:val="multilevel"/>
    <w:tmpl w:val="0BFA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3808615">
    <w:abstractNumId w:val="0"/>
  </w:num>
  <w:num w:numId="2" w16cid:durableId="211015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64"/>
    <w:rsid w:val="00005C23"/>
    <w:rsid w:val="002D4F16"/>
    <w:rsid w:val="00327D6B"/>
    <w:rsid w:val="00343BF9"/>
    <w:rsid w:val="003612BA"/>
    <w:rsid w:val="00447D64"/>
    <w:rsid w:val="007B2C3B"/>
    <w:rsid w:val="00C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6A2E"/>
  <w15:chartTrackingRefBased/>
  <w15:docId w15:val="{EE1B0F99-FF75-4149-BC67-B745179D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D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6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2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Bancroft</dc:creator>
  <cp:keywords/>
  <dc:description/>
  <cp:lastModifiedBy>Kym Bancroft</cp:lastModifiedBy>
  <cp:revision>1</cp:revision>
  <dcterms:created xsi:type="dcterms:W3CDTF">2024-12-08T10:49:00Z</dcterms:created>
  <dcterms:modified xsi:type="dcterms:W3CDTF">2024-12-08T10:50:00Z</dcterms:modified>
</cp:coreProperties>
</file>